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C98" w:rsidRPr="003C4E3B" w:rsidRDefault="00766C98" w:rsidP="003C4E3B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766C98" w:rsidRPr="003C4E3B" w:rsidRDefault="00766C98" w:rsidP="001918D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o-RO"/>
        </w:rPr>
      </w:pPr>
      <w:r w:rsidRPr="003C4E3B">
        <w:rPr>
          <w:rFonts w:ascii="Times New Roman" w:hAnsi="Times New Roman"/>
          <w:b/>
          <w:sz w:val="24"/>
          <w:szCs w:val="24"/>
        </w:rPr>
        <w:t>EXAMEN DE ABSOLVIRE A ÎNVĂŢĂMÂNTULUI POSTLICEAL</w:t>
      </w:r>
    </w:p>
    <w:p w:rsidR="003E704E" w:rsidRPr="003C4E3B" w:rsidRDefault="003E704E" w:rsidP="001918D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o-RO"/>
        </w:rPr>
      </w:pPr>
    </w:p>
    <w:p w:rsidR="00766C98" w:rsidRPr="003C4E3B" w:rsidRDefault="003E704E" w:rsidP="001918D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o-RO"/>
        </w:rPr>
      </w:pPr>
      <w:r w:rsidRPr="003C4E3B">
        <w:rPr>
          <w:rFonts w:ascii="Times New Roman" w:eastAsia="Times New Roman" w:hAnsi="Times New Roman"/>
          <w:b/>
          <w:sz w:val="24"/>
          <w:szCs w:val="24"/>
          <w:lang w:eastAsia="ro-RO"/>
        </w:rPr>
        <w:t>Domeniul:</w:t>
      </w:r>
      <w:r w:rsidR="00766C98" w:rsidRPr="003C4E3B">
        <w:rPr>
          <w:rFonts w:ascii="Times New Roman" w:eastAsia="Times New Roman" w:hAnsi="Times New Roman"/>
          <w:b/>
          <w:sz w:val="24"/>
          <w:szCs w:val="24"/>
          <w:lang w:eastAsia="ro-RO"/>
        </w:rPr>
        <w:t xml:space="preserve"> TURISM</w:t>
      </w:r>
    </w:p>
    <w:p w:rsidR="003E704E" w:rsidRPr="003C4E3B" w:rsidRDefault="00766C98" w:rsidP="001918D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C4E3B">
        <w:rPr>
          <w:rFonts w:ascii="Times New Roman" w:hAnsi="Times New Roman"/>
          <w:b/>
          <w:sz w:val="24"/>
          <w:szCs w:val="24"/>
        </w:rPr>
        <w:t>Calificarea :</w:t>
      </w:r>
    </w:p>
    <w:p w:rsidR="00766C98" w:rsidRPr="003C4E3B" w:rsidRDefault="00766C98" w:rsidP="001918D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C4E3B">
        <w:rPr>
          <w:rFonts w:ascii="Times New Roman" w:hAnsi="Times New Roman"/>
          <w:b/>
          <w:sz w:val="24"/>
          <w:szCs w:val="24"/>
        </w:rPr>
        <w:t>ORGANIZATOR DE CONFERINŢE, CONGRESE, TÂRGURI ŞI EXPOZIŢII</w:t>
      </w:r>
    </w:p>
    <w:p w:rsidR="003E704E" w:rsidRPr="003C4E3B" w:rsidRDefault="003E704E" w:rsidP="001918D6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766C98" w:rsidRPr="003C4E3B" w:rsidRDefault="00766C98" w:rsidP="001918D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C4E3B">
        <w:rPr>
          <w:rFonts w:ascii="Times New Roman" w:hAnsi="Times New Roman"/>
          <w:b/>
          <w:sz w:val="24"/>
          <w:szCs w:val="24"/>
        </w:rPr>
        <w:t>SESIUNEA : FEBRUARIE  2015</w:t>
      </w:r>
    </w:p>
    <w:p w:rsidR="003C4E3B" w:rsidRPr="003C4E3B" w:rsidRDefault="003C4E3B" w:rsidP="001918D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E704E" w:rsidRPr="003C4E3B" w:rsidRDefault="00766C98" w:rsidP="001918D6">
      <w:pPr>
        <w:jc w:val="center"/>
        <w:rPr>
          <w:rFonts w:ascii="Times New Roman" w:hAnsi="Times New Roman"/>
          <w:b/>
          <w:sz w:val="24"/>
          <w:szCs w:val="24"/>
        </w:rPr>
      </w:pPr>
      <w:r w:rsidRPr="003C4E3B">
        <w:rPr>
          <w:rFonts w:ascii="Times New Roman" w:hAnsi="Times New Roman"/>
          <w:b/>
          <w:sz w:val="24"/>
          <w:szCs w:val="24"/>
        </w:rPr>
        <w:t>BAREM DE CORECTARE</w:t>
      </w:r>
      <w:r w:rsidR="00F4342C" w:rsidRPr="003C4E3B">
        <w:rPr>
          <w:rFonts w:ascii="Times New Roman" w:hAnsi="Times New Roman"/>
          <w:b/>
          <w:sz w:val="24"/>
          <w:szCs w:val="24"/>
        </w:rPr>
        <w:t xml:space="preserve"> SI NOTARE</w:t>
      </w:r>
    </w:p>
    <w:p w:rsidR="00766C98" w:rsidRPr="003C4E3B" w:rsidRDefault="001918D6" w:rsidP="001918D6">
      <w:pPr>
        <w:ind w:left="2832" w:firstLine="708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</w:t>
      </w:r>
      <w:bookmarkStart w:id="0" w:name="_GoBack"/>
      <w:bookmarkEnd w:id="0"/>
      <w:r w:rsidR="003C4E3B" w:rsidRPr="003C4E3B">
        <w:rPr>
          <w:rFonts w:ascii="Times New Roman" w:hAnsi="Times New Roman"/>
          <w:b/>
        </w:rPr>
        <w:t>VARIANTA 2</w:t>
      </w:r>
    </w:p>
    <w:p w:rsidR="003C4E3B" w:rsidRPr="003C4E3B" w:rsidRDefault="003C4E3B" w:rsidP="003C4E3B">
      <w:pPr>
        <w:ind w:left="2832" w:firstLine="708"/>
        <w:jc w:val="both"/>
        <w:rPr>
          <w:rFonts w:ascii="Times New Roman" w:hAnsi="Times New Roman"/>
          <w:b/>
        </w:rPr>
      </w:pPr>
    </w:p>
    <w:p w:rsidR="003C4E3B" w:rsidRPr="003C4E3B" w:rsidRDefault="003C4E3B" w:rsidP="003C4E3B">
      <w:pPr>
        <w:ind w:left="2832" w:firstLine="708"/>
        <w:jc w:val="both"/>
        <w:rPr>
          <w:rFonts w:ascii="Times New Roman" w:hAnsi="Times New Roman"/>
          <w:b/>
        </w:rPr>
      </w:pPr>
    </w:p>
    <w:p w:rsidR="003E704E" w:rsidRPr="003C4E3B" w:rsidRDefault="003E704E" w:rsidP="003C4E3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C4E3B">
        <w:rPr>
          <w:rFonts w:ascii="Times New Roman" w:hAnsi="Times New Roman"/>
          <w:b/>
          <w:sz w:val="24"/>
          <w:szCs w:val="24"/>
        </w:rPr>
        <w:t>Toate subiectele sunt obligatorii. Se acordă 10 puncte din oficiu.</w:t>
      </w:r>
    </w:p>
    <w:p w:rsidR="00766C98" w:rsidRPr="003C4E3B" w:rsidRDefault="00766C98" w:rsidP="003C4E3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C4E3B">
        <w:rPr>
          <w:rFonts w:ascii="Times New Roman" w:hAnsi="Times New Roman"/>
          <w:b/>
          <w:sz w:val="24"/>
          <w:szCs w:val="24"/>
        </w:rPr>
        <w:t xml:space="preserve"> Nota finală se calculează prin împărţirea punctajului total acordat  pentru  lucrare, la 10.</w:t>
      </w:r>
    </w:p>
    <w:p w:rsidR="00766C98" w:rsidRPr="003C4E3B" w:rsidRDefault="00766C98" w:rsidP="003C4E3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C4E3B" w:rsidRPr="003C4E3B" w:rsidRDefault="003C4E3B" w:rsidP="003C4E3B">
      <w:pPr>
        <w:jc w:val="both"/>
        <w:rPr>
          <w:rFonts w:ascii="Times New Roman" w:hAnsi="Times New Roman"/>
          <w:b/>
          <w:lang w:eastAsia="ro-RO"/>
        </w:rPr>
      </w:pPr>
    </w:p>
    <w:p w:rsidR="003C4E3B" w:rsidRPr="003C4E3B" w:rsidRDefault="003C4E3B" w:rsidP="003C4E3B">
      <w:pPr>
        <w:jc w:val="both"/>
        <w:rPr>
          <w:rFonts w:ascii="Times New Roman" w:hAnsi="Times New Roman"/>
          <w:b/>
          <w:lang w:eastAsia="ro-RO"/>
        </w:rPr>
      </w:pPr>
      <w:r w:rsidRPr="003C4E3B">
        <w:rPr>
          <w:rFonts w:ascii="Times New Roman" w:hAnsi="Times New Roman"/>
          <w:b/>
          <w:lang w:eastAsia="ro-RO"/>
        </w:rPr>
        <w:t>Subiectul I</w:t>
      </w:r>
      <w:r w:rsidRPr="003C4E3B">
        <w:rPr>
          <w:rFonts w:ascii="Times New Roman" w:hAnsi="Times New Roman"/>
          <w:b/>
          <w:lang w:eastAsia="ro-RO"/>
        </w:rPr>
        <w:tab/>
      </w:r>
      <w:r w:rsidRPr="003C4E3B">
        <w:rPr>
          <w:rFonts w:ascii="Times New Roman" w:hAnsi="Times New Roman"/>
          <w:b/>
          <w:lang w:eastAsia="ro-RO"/>
        </w:rPr>
        <w:tab/>
      </w:r>
      <w:r w:rsidRPr="003C4E3B">
        <w:rPr>
          <w:rFonts w:ascii="Times New Roman" w:hAnsi="Times New Roman"/>
          <w:b/>
          <w:lang w:eastAsia="ro-RO"/>
        </w:rPr>
        <w:tab/>
      </w:r>
      <w:r w:rsidRPr="003C4E3B">
        <w:rPr>
          <w:rFonts w:ascii="Times New Roman" w:hAnsi="Times New Roman"/>
          <w:b/>
          <w:lang w:eastAsia="ro-RO"/>
        </w:rPr>
        <w:tab/>
      </w:r>
      <w:r w:rsidRPr="003C4E3B">
        <w:rPr>
          <w:rFonts w:ascii="Times New Roman" w:hAnsi="Times New Roman"/>
          <w:b/>
          <w:lang w:eastAsia="ro-RO"/>
        </w:rPr>
        <w:tab/>
      </w:r>
      <w:r w:rsidRPr="003C4E3B">
        <w:rPr>
          <w:rFonts w:ascii="Times New Roman" w:hAnsi="Times New Roman"/>
          <w:b/>
          <w:lang w:eastAsia="ro-RO"/>
        </w:rPr>
        <w:tab/>
      </w:r>
      <w:r w:rsidRPr="003C4E3B">
        <w:rPr>
          <w:rFonts w:ascii="Times New Roman" w:hAnsi="Times New Roman"/>
          <w:b/>
          <w:lang w:eastAsia="ro-RO"/>
        </w:rPr>
        <w:tab/>
      </w:r>
      <w:r w:rsidRPr="003C4E3B">
        <w:rPr>
          <w:rFonts w:ascii="Times New Roman" w:hAnsi="Times New Roman"/>
          <w:b/>
          <w:lang w:eastAsia="ro-RO"/>
        </w:rPr>
        <w:tab/>
        <w:t>TOTAL 30 PUNCTE</w:t>
      </w:r>
    </w:p>
    <w:p w:rsidR="003C4E3B" w:rsidRPr="003C4E3B" w:rsidRDefault="003C4E3B" w:rsidP="003C4E3B">
      <w:pPr>
        <w:ind w:firstLine="720"/>
        <w:jc w:val="both"/>
        <w:rPr>
          <w:rFonts w:cs="Arial"/>
          <w:b/>
        </w:rPr>
      </w:pPr>
      <w:r w:rsidRPr="003C4E3B">
        <w:rPr>
          <w:rFonts w:ascii="Times New Roman" w:hAnsi="Times New Roman"/>
          <w:b/>
          <w:lang w:eastAsia="ro-RO"/>
        </w:rPr>
        <w:t>A.</w:t>
      </w:r>
      <w:r w:rsidRPr="003C4E3B">
        <w:rPr>
          <w:rFonts w:ascii="Times New Roman" w:hAnsi="Times New Roman"/>
          <w:b/>
        </w:rPr>
        <w:t xml:space="preserve"> </w:t>
      </w:r>
      <w:r w:rsidRPr="003C4E3B">
        <w:rPr>
          <w:rFonts w:cs="Arial"/>
          <w:b/>
        </w:rPr>
        <w:t>Se acordă 10 puncte, câte 2 puncte pentru fiecare răspuns corect. Pentru răspuns incorect sau lipsa acestuia 0 puncte.</w:t>
      </w:r>
    </w:p>
    <w:p w:rsidR="003C4E3B" w:rsidRPr="003C4E3B" w:rsidRDefault="003C4E3B" w:rsidP="003C4E3B">
      <w:pPr>
        <w:ind w:firstLine="720"/>
        <w:jc w:val="both"/>
        <w:rPr>
          <w:rFonts w:cs="Arial"/>
          <w:b/>
        </w:rPr>
      </w:pPr>
      <w:r w:rsidRPr="003C4E3B">
        <w:rPr>
          <w:rFonts w:cs="Arial"/>
          <w:b/>
        </w:rPr>
        <w:t>1.a; 2.c; 3.d ; 4.a ; 5.b.</w:t>
      </w:r>
    </w:p>
    <w:p w:rsidR="003C4E3B" w:rsidRPr="003C4E3B" w:rsidRDefault="003C4E3B" w:rsidP="003C4E3B">
      <w:pPr>
        <w:ind w:firstLine="720"/>
        <w:jc w:val="both"/>
        <w:rPr>
          <w:rFonts w:cs="Arial"/>
        </w:rPr>
      </w:pPr>
      <w:r w:rsidRPr="003C4E3B">
        <w:rPr>
          <w:rFonts w:ascii="Times New Roman" w:hAnsi="Times New Roman"/>
        </w:rPr>
        <w:t xml:space="preserve">B.   </w:t>
      </w:r>
      <w:r w:rsidRPr="003C4E3B">
        <w:rPr>
          <w:rFonts w:cs="Arial"/>
          <w:b/>
        </w:rPr>
        <w:t xml:space="preserve">Se acordă 10 puncte, </w:t>
      </w:r>
      <w:r w:rsidRPr="003C4E3B">
        <w:rPr>
          <w:rFonts w:cs="Arial"/>
        </w:rPr>
        <w:t>câte 2 puncte pentru fiecare răspuns corect. Pentru răspuns incorect sau lipsa acestuia 0 puncte.</w:t>
      </w:r>
    </w:p>
    <w:p w:rsidR="003C4E3B" w:rsidRPr="003C4E3B" w:rsidRDefault="003C4E3B" w:rsidP="003C4E3B">
      <w:pPr>
        <w:pStyle w:val="Listparagraf"/>
        <w:numPr>
          <w:ilvl w:val="0"/>
          <w:numId w:val="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3C4E3B">
        <w:rPr>
          <w:rFonts w:ascii="Times New Roman" w:hAnsi="Times New Roman"/>
          <w:sz w:val="24"/>
          <w:szCs w:val="24"/>
        </w:rPr>
        <w:t>A - 1 p.</w:t>
      </w:r>
    </w:p>
    <w:p w:rsidR="003C4E3B" w:rsidRPr="003C4E3B" w:rsidRDefault="003C4E3B" w:rsidP="003C4E3B">
      <w:pPr>
        <w:pStyle w:val="Listparagraf"/>
        <w:numPr>
          <w:ilvl w:val="0"/>
          <w:numId w:val="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3C4E3B">
        <w:rPr>
          <w:rFonts w:ascii="Times New Roman" w:hAnsi="Times New Roman"/>
          <w:sz w:val="24"/>
          <w:szCs w:val="24"/>
        </w:rPr>
        <w:t>F  - 1 p.</w:t>
      </w:r>
    </w:p>
    <w:p w:rsidR="003C4E3B" w:rsidRPr="003C4E3B" w:rsidRDefault="003C4E3B" w:rsidP="003C4E3B">
      <w:pPr>
        <w:pStyle w:val="Listparagraf"/>
        <w:numPr>
          <w:ilvl w:val="0"/>
          <w:numId w:val="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3C4E3B">
        <w:rPr>
          <w:rFonts w:ascii="Times New Roman" w:hAnsi="Times New Roman"/>
          <w:sz w:val="24"/>
          <w:szCs w:val="24"/>
        </w:rPr>
        <w:t>A – 1 p.</w:t>
      </w:r>
    </w:p>
    <w:p w:rsidR="003C4E3B" w:rsidRPr="003C4E3B" w:rsidRDefault="003C4E3B" w:rsidP="003C4E3B">
      <w:pPr>
        <w:pStyle w:val="Listparagraf"/>
        <w:numPr>
          <w:ilvl w:val="0"/>
          <w:numId w:val="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3C4E3B">
        <w:rPr>
          <w:rFonts w:ascii="Times New Roman" w:hAnsi="Times New Roman"/>
          <w:sz w:val="24"/>
          <w:szCs w:val="24"/>
        </w:rPr>
        <w:t>F  - 1 p.</w:t>
      </w:r>
    </w:p>
    <w:p w:rsidR="003C4E3B" w:rsidRPr="003C4E3B" w:rsidRDefault="003C4E3B" w:rsidP="003C4E3B">
      <w:pPr>
        <w:pStyle w:val="Listparagraf"/>
        <w:numPr>
          <w:ilvl w:val="0"/>
          <w:numId w:val="4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3C4E3B">
        <w:rPr>
          <w:rFonts w:ascii="Times New Roman" w:hAnsi="Times New Roman"/>
          <w:sz w:val="24"/>
          <w:szCs w:val="24"/>
        </w:rPr>
        <w:t>A – 1 p.</w:t>
      </w:r>
    </w:p>
    <w:p w:rsidR="003C4E3B" w:rsidRPr="003C4E3B" w:rsidRDefault="003C4E3B" w:rsidP="003C4E3B">
      <w:pPr>
        <w:ind w:firstLine="720"/>
        <w:jc w:val="both"/>
        <w:rPr>
          <w:rFonts w:ascii="Times New Roman" w:hAnsi="Times New Roman"/>
        </w:rPr>
      </w:pPr>
      <w:r w:rsidRPr="003C4E3B">
        <w:rPr>
          <w:rFonts w:ascii="Times New Roman" w:hAnsi="Times New Roman"/>
        </w:rPr>
        <w:t xml:space="preserve">C. </w:t>
      </w:r>
      <w:r w:rsidRPr="003C4E3B">
        <w:rPr>
          <w:rFonts w:cs="Arial"/>
          <w:b/>
        </w:rPr>
        <w:t xml:space="preserve">Se acordă 10 puncte, </w:t>
      </w:r>
      <w:r w:rsidRPr="003C4E3B">
        <w:rPr>
          <w:rFonts w:cs="Arial"/>
        </w:rPr>
        <w:t xml:space="preserve">câte 1puncte pentru fiecare răspuns corect. Pentru răspuns incorect sau lipsa acestuia 0 puncte. </w:t>
      </w:r>
      <w:r w:rsidRPr="003C4E3B">
        <w:rPr>
          <w:rFonts w:cs="Arial"/>
        </w:rPr>
        <w:tab/>
      </w:r>
      <w:r w:rsidRPr="003C4E3B">
        <w:rPr>
          <w:rFonts w:cs="Arial"/>
        </w:rPr>
        <w:tab/>
      </w:r>
      <w:r w:rsidRPr="003C4E3B">
        <w:rPr>
          <w:rFonts w:cs="Arial"/>
        </w:rPr>
        <w:tab/>
      </w:r>
      <w:r w:rsidRPr="003C4E3B">
        <w:rPr>
          <w:rFonts w:cs="Arial"/>
        </w:rPr>
        <w:tab/>
      </w:r>
      <w:r w:rsidRPr="003C4E3B">
        <w:rPr>
          <w:rFonts w:cs="Arial"/>
        </w:rPr>
        <w:tab/>
      </w:r>
      <w:r w:rsidRPr="003C4E3B">
        <w:rPr>
          <w:rFonts w:cs="Arial"/>
        </w:rPr>
        <w:tab/>
      </w:r>
      <w:r w:rsidRPr="003C4E3B">
        <w:rPr>
          <w:rFonts w:cs="Arial"/>
        </w:rPr>
        <w:tab/>
      </w:r>
      <w:r w:rsidRPr="003C4E3B">
        <w:rPr>
          <w:rFonts w:cs="Arial"/>
        </w:rPr>
        <w:tab/>
      </w:r>
      <w:r w:rsidRPr="003C4E3B">
        <w:rPr>
          <w:rFonts w:ascii="Times New Roman" w:hAnsi="Times New Roman"/>
        </w:rPr>
        <w:t xml:space="preserve">1*10=10P </w:t>
      </w:r>
    </w:p>
    <w:p w:rsidR="003C4E3B" w:rsidRPr="003C4E3B" w:rsidRDefault="003C4E3B" w:rsidP="003C4E3B">
      <w:pPr>
        <w:pStyle w:val="Listparagraf"/>
        <w:numPr>
          <w:ilvl w:val="0"/>
          <w:numId w:val="5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3C4E3B">
        <w:rPr>
          <w:rFonts w:ascii="Times New Roman" w:hAnsi="Times New Roman"/>
          <w:sz w:val="24"/>
          <w:szCs w:val="24"/>
        </w:rPr>
        <w:t>autocunoașterea - 1 p.</w:t>
      </w:r>
    </w:p>
    <w:p w:rsidR="003C4E3B" w:rsidRPr="003C4E3B" w:rsidRDefault="003C4E3B" w:rsidP="003C4E3B">
      <w:pPr>
        <w:pStyle w:val="Listparagraf"/>
        <w:numPr>
          <w:ilvl w:val="0"/>
          <w:numId w:val="5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3C4E3B">
        <w:rPr>
          <w:rFonts w:ascii="Times New Roman" w:hAnsi="Times New Roman"/>
          <w:sz w:val="24"/>
          <w:szCs w:val="24"/>
        </w:rPr>
        <w:t>cercetări cu privire la profesie - 1 p.</w:t>
      </w:r>
    </w:p>
    <w:p w:rsidR="003C4E3B" w:rsidRPr="003C4E3B" w:rsidRDefault="003C4E3B" w:rsidP="003C4E3B">
      <w:pPr>
        <w:pStyle w:val="Listparagraf"/>
        <w:numPr>
          <w:ilvl w:val="0"/>
          <w:numId w:val="5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3C4E3B">
        <w:rPr>
          <w:rFonts w:ascii="Times New Roman" w:hAnsi="Times New Roman"/>
          <w:sz w:val="24"/>
          <w:szCs w:val="24"/>
        </w:rPr>
        <w:t>luarea deciziei - 1 p.</w:t>
      </w:r>
    </w:p>
    <w:p w:rsidR="003C4E3B" w:rsidRPr="003C4E3B" w:rsidRDefault="003C4E3B" w:rsidP="003C4E3B">
      <w:pPr>
        <w:pStyle w:val="Listparagraf"/>
        <w:numPr>
          <w:ilvl w:val="0"/>
          <w:numId w:val="5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3C4E3B">
        <w:rPr>
          <w:rFonts w:ascii="Times New Roman" w:hAnsi="Times New Roman"/>
          <w:sz w:val="24"/>
          <w:szCs w:val="24"/>
        </w:rPr>
        <w:t>prospectarea pieței forței de munca - 1 p.</w:t>
      </w:r>
    </w:p>
    <w:p w:rsidR="003C4E3B" w:rsidRPr="003C4E3B" w:rsidRDefault="003C4E3B" w:rsidP="003C4E3B">
      <w:pPr>
        <w:pStyle w:val="Listparagraf"/>
        <w:numPr>
          <w:ilvl w:val="0"/>
          <w:numId w:val="5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3C4E3B">
        <w:rPr>
          <w:rFonts w:ascii="Times New Roman" w:hAnsi="Times New Roman"/>
          <w:sz w:val="24"/>
          <w:szCs w:val="24"/>
        </w:rPr>
        <w:t>contacte pentru angajare - 1 p.</w:t>
      </w:r>
    </w:p>
    <w:p w:rsidR="003C4E3B" w:rsidRPr="003C4E3B" w:rsidRDefault="003C4E3B" w:rsidP="003C4E3B">
      <w:pPr>
        <w:pStyle w:val="Listparagraf"/>
        <w:numPr>
          <w:ilvl w:val="0"/>
          <w:numId w:val="5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3C4E3B">
        <w:rPr>
          <w:rFonts w:ascii="Times New Roman" w:hAnsi="Times New Roman"/>
          <w:sz w:val="24"/>
          <w:szCs w:val="24"/>
        </w:rPr>
        <w:lastRenderedPageBreak/>
        <w:t>implementarea carierei - 1 p.</w:t>
      </w:r>
    </w:p>
    <w:p w:rsidR="003C4E3B" w:rsidRPr="003C4E3B" w:rsidRDefault="003C4E3B" w:rsidP="003C4E3B">
      <w:pPr>
        <w:pStyle w:val="Listparagraf"/>
        <w:numPr>
          <w:ilvl w:val="0"/>
          <w:numId w:val="5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3C4E3B">
        <w:rPr>
          <w:rFonts w:ascii="Times New Roman" w:hAnsi="Times New Roman"/>
          <w:sz w:val="24"/>
          <w:szCs w:val="24"/>
        </w:rPr>
        <w:t>puncte tari - 1 p.</w:t>
      </w:r>
    </w:p>
    <w:p w:rsidR="003C4E3B" w:rsidRPr="003C4E3B" w:rsidRDefault="003C4E3B" w:rsidP="003C4E3B">
      <w:pPr>
        <w:pStyle w:val="Listparagraf"/>
        <w:numPr>
          <w:ilvl w:val="0"/>
          <w:numId w:val="5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3C4E3B">
        <w:rPr>
          <w:rFonts w:ascii="Times New Roman" w:hAnsi="Times New Roman"/>
          <w:sz w:val="24"/>
          <w:szCs w:val="24"/>
        </w:rPr>
        <w:t>puncte slabe - 1 p.</w:t>
      </w:r>
    </w:p>
    <w:p w:rsidR="003C4E3B" w:rsidRPr="003C4E3B" w:rsidRDefault="003C4E3B" w:rsidP="003C4E3B">
      <w:pPr>
        <w:pStyle w:val="Listparagraf"/>
        <w:numPr>
          <w:ilvl w:val="0"/>
          <w:numId w:val="5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3C4E3B">
        <w:rPr>
          <w:rFonts w:ascii="Times New Roman" w:hAnsi="Times New Roman"/>
          <w:sz w:val="24"/>
          <w:szCs w:val="24"/>
        </w:rPr>
        <w:t>oportunități - 1 p.</w:t>
      </w:r>
    </w:p>
    <w:p w:rsidR="003C4E3B" w:rsidRPr="003C4E3B" w:rsidRDefault="003C4E3B" w:rsidP="003C4E3B">
      <w:pPr>
        <w:pStyle w:val="Listparagraf"/>
        <w:numPr>
          <w:ilvl w:val="0"/>
          <w:numId w:val="5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3C4E3B">
        <w:rPr>
          <w:rFonts w:ascii="Times New Roman" w:hAnsi="Times New Roman"/>
          <w:sz w:val="24"/>
          <w:szCs w:val="24"/>
        </w:rPr>
        <w:t>temeri - 1 p.</w:t>
      </w:r>
    </w:p>
    <w:p w:rsidR="003C4E3B" w:rsidRPr="003C4E3B" w:rsidRDefault="003C4E3B" w:rsidP="003C4E3B">
      <w:pPr>
        <w:spacing w:after="160" w:line="259" w:lineRule="auto"/>
        <w:jc w:val="both"/>
        <w:rPr>
          <w:rFonts w:ascii="Times New Roman" w:hAnsi="Times New Roman"/>
          <w:b/>
          <w:lang w:eastAsia="ro-RO"/>
        </w:rPr>
      </w:pPr>
      <w:r w:rsidRPr="003C4E3B">
        <w:rPr>
          <w:rFonts w:ascii="Times New Roman" w:hAnsi="Times New Roman"/>
          <w:b/>
          <w:lang w:eastAsia="ro-RO"/>
        </w:rPr>
        <w:t>Subiectul II</w:t>
      </w:r>
      <w:r w:rsidRPr="003C4E3B">
        <w:rPr>
          <w:rFonts w:ascii="Times New Roman" w:hAnsi="Times New Roman"/>
          <w:b/>
          <w:lang w:eastAsia="ro-RO"/>
        </w:rPr>
        <w:tab/>
      </w:r>
      <w:r w:rsidRPr="003C4E3B">
        <w:rPr>
          <w:rFonts w:ascii="Times New Roman" w:hAnsi="Times New Roman"/>
          <w:b/>
          <w:lang w:eastAsia="ro-RO"/>
        </w:rPr>
        <w:tab/>
      </w:r>
      <w:r w:rsidRPr="003C4E3B">
        <w:rPr>
          <w:rFonts w:ascii="Times New Roman" w:hAnsi="Times New Roman"/>
          <w:b/>
          <w:lang w:eastAsia="ro-RO"/>
        </w:rPr>
        <w:tab/>
      </w:r>
      <w:r w:rsidRPr="003C4E3B">
        <w:rPr>
          <w:rFonts w:ascii="Times New Roman" w:hAnsi="Times New Roman"/>
          <w:b/>
          <w:lang w:eastAsia="ro-RO"/>
        </w:rPr>
        <w:tab/>
      </w:r>
      <w:r w:rsidRPr="003C4E3B">
        <w:rPr>
          <w:rFonts w:ascii="Times New Roman" w:hAnsi="Times New Roman"/>
          <w:b/>
          <w:lang w:eastAsia="ro-RO"/>
        </w:rPr>
        <w:tab/>
      </w:r>
      <w:r w:rsidRPr="003C4E3B">
        <w:rPr>
          <w:rFonts w:ascii="Times New Roman" w:hAnsi="Times New Roman"/>
          <w:b/>
          <w:lang w:eastAsia="ro-RO"/>
        </w:rPr>
        <w:tab/>
      </w:r>
      <w:r w:rsidRPr="003C4E3B">
        <w:rPr>
          <w:rFonts w:ascii="Times New Roman" w:hAnsi="Times New Roman"/>
          <w:b/>
          <w:lang w:eastAsia="ro-RO"/>
        </w:rPr>
        <w:tab/>
      </w:r>
      <w:r w:rsidRPr="003C4E3B">
        <w:rPr>
          <w:rFonts w:ascii="Times New Roman" w:hAnsi="Times New Roman"/>
          <w:b/>
          <w:lang w:eastAsia="ro-RO"/>
        </w:rPr>
        <w:tab/>
        <w:t>TOTAL 30 PUNCTE</w:t>
      </w:r>
    </w:p>
    <w:p w:rsidR="003C4E3B" w:rsidRPr="003C4E3B" w:rsidRDefault="003C4E3B" w:rsidP="003C4E3B">
      <w:pPr>
        <w:jc w:val="both"/>
      </w:pPr>
    </w:p>
    <w:p w:rsidR="003C4E3B" w:rsidRPr="003C4E3B" w:rsidRDefault="003C4E3B" w:rsidP="003C4E3B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ro-RO"/>
        </w:rPr>
      </w:pPr>
      <w:r w:rsidRPr="003C4E3B">
        <w:rPr>
          <w:rFonts w:ascii="Times New Roman" w:hAnsi="Times New Roman"/>
          <w:sz w:val="24"/>
          <w:szCs w:val="24"/>
          <w:lang w:eastAsia="ro-RO"/>
        </w:rPr>
        <w:t>A</w:t>
      </w:r>
      <w:r w:rsidRPr="003C4E3B">
        <w:rPr>
          <w:rFonts w:ascii="Times New Roman" w:hAnsi="Times New Roman"/>
          <w:b/>
          <w:sz w:val="24"/>
          <w:szCs w:val="24"/>
          <w:lang w:eastAsia="ro-RO"/>
        </w:rPr>
        <w:t>.</w:t>
      </w:r>
      <w:r w:rsidRPr="003C4E3B">
        <w:rPr>
          <w:rFonts w:ascii="Times New Roman" w:hAnsi="Times New Roman"/>
          <w:b/>
          <w:sz w:val="24"/>
          <w:szCs w:val="24"/>
        </w:rPr>
        <w:t xml:space="preserve"> Se acordă</w:t>
      </w:r>
      <w:r w:rsidRPr="003C4E3B">
        <w:rPr>
          <w:rFonts w:ascii="Times New Roman" w:hAnsi="Times New Roman"/>
          <w:b/>
          <w:color w:val="000000"/>
          <w:sz w:val="24"/>
          <w:szCs w:val="24"/>
        </w:rPr>
        <w:t xml:space="preserve"> 12 puncte, </w:t>
      </w:r>
      <w:r w:rsidRPr="003C4E3B">
        <w:rPr>
          <w:rFonts w:ascii="Times New Roman" w:hAnsi="Times New Roman"/>
          <w:sz w:val="24"/>
          <w:szCs w:val="24"/>
        </w:rPr>
        <w:t xml:space="preserve">câte 2 puncte pentru fiecare răspuns corect. </w:t>
      </w:r>
      <w:r w:rsidRPr="003C4E3B">
        <w:rPr>
          <w:rFonts w:ascii="Times New Roman" w:hAnsi="Times New Roman"/>
          <w:color w:val="000000"/>
          <w:sz w:val="24"/>
          <w:szCs w:val="24"/>
        </w:rPr>
        <w:t>Pentru răspuns incorect sau lipsa acestuia 0 puncte.</w:t>
      </w:r>
      <w:r w:rsidRPr="003C4E3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r w:rsidRPr="003C4E3B">
        <w:rPr>
          <w:rFonts w:ascii="Times New Roman" w:hAnsi="Times New Roman"/>
          <w:color w:val="000000"/>
          <w:sz w:val="24"/>
          <w:szCs w:val="24"/>
        </w:rPr>
        <w:t>2 *6=12P</w:t>
      </w:r>
    </w:p>
    <w:p w:rsidR="003C4E3B" w:rsidRPr="003C4E3B" w:rsidRDefault="003C4E3B" w:rsidP="003C4E3B">
      <w:pPr>
        <w:pStyle w:val="Textsimplu"/>
        <w:ind w:left="60" w:firstLine="0"/>
        <w:rPr>
          <w:rFonts w:ascii="Times New Roman" w:hAnsi="Times New Roman"/>
          <w:sz w:val="24"/>
          <w:lang w:val="ro-RO"/>
        </w:rPr>
      </w:pPr>
      <w:r w:rsidRPr="003C4E3B">
        <w:rPr>
          <w:rFonts w:ascii="Times New Roman" w:hAnsi="Times New Roman"/>
          <w:sz w:val="24"/>
          <w:lang w:val="ro-RO"/>
        </w:rPr>
        <w:t>1.Elemente de informare:</w:t>
      </w:r>
      <w:r w:rsidRPr="003C4E3B">
        <w:rPr>
          <w:rFonts w:ascii="Times New Roman" w:hAnsi="Times New Roman"/>
          <w:sz w:val="24"/>
          <w:lang w:val="ro-RO"/>
        </w:rPr>
        <w:tab/>
      </w:r>
    </w:p>
    <w:p w:rsidR="003C4E3B" w:rsidRPr="003C4E3B" w:rsidRDefault="003C4E3B" w:rsidP="003C4E3B">
      <w:pPr>
        <w:pStyle w:val="Textsimplu"/>
        <w:numPr>
          <w:ilvl w:val="0"/>
          <w:numId w:val="6"/>
        </w:numPr>
        <w:spacing w:line="240" w:lineRule="auto"/>
        <w:rPr>
          <w:rFonts w:ascii="Times New Roman" w:hAnsi="Times New Roman"/>
          <w:sz w:val="24"/>
          <w:lang w:val="ro-RO"/>
        </w:rPr>
      </w:pPr>
      <w:r w:rsidRPr="003C4E3B">
        <w:rPr>
          <w:rFonts w:ascii="Times New Roman" w:hAnsi="Times New Roman"/>
          <w:sz w:val="24"/>
          <w:lang w:val="ro-RO"/>
        </w:rPr>
        <w:t xml:space="preserve">date despre eveniment (tematica reuniunii, destinaţie, locaţie, agenda program, servicii asigurate, informaţii turistice generale); </w:t>
      </w:r>
    </w:p>
    <w:p w:rsidR="003C4E3B" w:rsidRPr="003C4E3B" w:rsidRDefault="003C4E3B" w:rsidP="003C4E3B">
      <w:pPr>
        <w:pStyle w:val="Textsimplu"/>
        <w:numPr>
          <w:ilvl w:val="0"/>
          <w:numId w:val="6"/>
        </w:numPr>
        <w:spacing w:line="240" w:lineRule="auto"/>
        <w:rPr>
          <w:rFonts w:ascii="Times New Roman" w:hAnsi="Times New Roman"/>
          <w:sz w:val="24"/>
          <w:lang w:val="ro-RO"/>
        </w:rPr>
      </w:pPr>
      <w:r w:rsidRPr="003C4E3B">
        <w:rPr>
          <w:rFonts w:ascii="Times New Roman" w:hAnsi="Times New Roman"/>
          <w:sz w:val="24"/>
          <w:lang w:val="ro-RO"/>
        </w:rPr>
        <w:t xml:space="preserve">date despre participanţi; </w:t>
      </w:r>
    </w:p>
    <w:p w:rsidR="003C4E3B" w:rsidRPr="003C4E3B" w:rsidRDefault="003C4E3B" w:rsidP="003C4E3B">
      <w:pPr>
        <w:pStyle w:val="Textsimplu"/>
        <w:numPr>
          <w:ilvl w:val="0"/>
          <w:numId w:val="6"/>
        </w:numPr>
        <w:spacing w:line="240" w:lineRule="auto"/>
        <w:rPr>
          <w:rFonts w:ascii="Times New Roman" w:hAnsi="Times New Roman"/>
          <w:sz w:val="24"/>
          <w:lang w:val="ro-RO"/>
        </w:rPr>
      </w:pPr>
      <w:r w:rsidRPr="003C4E3B">
        <w:rPr>
          <w:rFonts w:ascii="Times New Roman" w:hAnsi="Times New Roman"/>
          <w:sz w:val="24"/>
          <w:lang w:val="ro-RO"/>
        </w:rPr>
        <w:t xml:space="preserve">tarife aplicate; </w:t>
      </w:r>
    </w:p>
    <w:p w:rsidR="003C4E3B" w:rsidRPr="003C4E3B" w:rsidRDefault="003C4E3B" w:rsidP="003C4E3B">
      <w:pPr>
        <w:pStyle w:val="Textsimplu"/>
        <w:numPr>
          <w:ilvl w:val="0"/>
          <w:numId w:val="6"/>
        </w:numPr>
        <w:spacing w:line="240" w:lineRule="auto"/>
        <w:rPr>
          <w:rFonts w:ascii="Times New Roman" w:hAnsi="Times New Roman"/>
          <w:sz w:val="24"/>
          <w:lang w:val="ro-RO"/>
        </w:rPr>
      </w:pPr>
      <w:r w:rsidRPr="003C4E3B">
        <w:rPr>
          <w:rFonts w:ascii="Times New Roman" w:hAnsi="Times New Roman"/>
          <w:sz w:val="24"/>
          <w:lang w:val="ro-RO"/>
        </w:rPr>
        <w:t xml:space="preserve">rezumate ale lucrărilor prezentate; </w:t>
      </w:r>
    </w:p>
    <w:p w:rsidR="003C4E3B" w:rsidRPr="003C4E3B" w:rsidRDefault="003C4E3B" w:rsidP="003C4E3B">
      <w:pPr>
        <w:pStyle w:val="Textsimplu"/>
        <w:numPr>
          <w:ilvl w:val="0"/>
          <w:numId w:val="6"/>
        </w:numPr>
        <w:spacing w:line="240" w:lineRule="auto"/>
        <w:rPr>
          <w:rFonts w:ascii="Times New Roman" w:hAnsi="Times New Roman"/>
          <w:sz w:val="24"/>
          <w:lang w:val="ro-RO"/>
        </w:rPr>
      </w:pPr>
      <w:r w:rsidRPr="003C4E3B">
        <w:rPr>
          <w:rFonts w:ascii="Times New Roman" w:hAnsi="Times New Roman"/>
          <w:sz w:val="24"/>
          <w:lang w:val="ro-RO"/>
        </w:rPr>
        <w:t xml:space="preserve">planuri ale locaţiei; </w:t>
      </w:r>
    </w:p>
    <w:p w:rsidR="003C4E3B" w:rsidRPr="003C4E3B" w:rsidRDefault="003C4E3B" w:rsidP="003C4E3B">
      <w:pPr>
        <w:jc w:val="both"/>
        <w:rPr>
          <w:rFonts w:ascii="Times New Roman" w:hAnsi="Times New Roman"/>
          <w:sz w:val="24"/>
        </w:rPr>
      </w:pPr>
      <w:r w:rsidRPr="003C4E3B">
        <w:rPr>
          <w:rFonts w:ascii="Times New Roman" w:hAnsi="Times New Roman"/>
          <w:sz w:val="24"/>
        </w:rPr>
        <w:t xml:space="preserve">  -    planuri ale spaţiilor expoziţionale conexe</w:t>
      </w:r>
    </w:p>
    <w:p w:rsidR="003C4E3B" w:rsidRPr="003C4E3B" w:rsidRDefault="003C4E3B" w:rsidP="003C4E3B">
      <w:pPr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C4E3B">
        <w:rPr>
          <w:rFonts w:ascii="Times New Roman" w:hAnsi="Times New Roman"/>
          <w:sz w:val="24"/>
          <w:szCs w:val="24"/>
        </w:rPr>
        <w:t xml:space="preserve">B </w:t>
      </w:r>
      <w:r w:rsidRPr="003C4E3B">
        <w:rPr>
          <w:rFonts w:ascii="Times New Roman" w:hAnsi="Times New Roman"/>
          <w:b/>
          <w:sz w:val="24"/>
          <w:szCs w:val="24"/>
        </w:rPr>
        <w:t xml:space="preserve"> Se acordă</w:t>
      </w:r>
      <w:r w:rsidRPr="003C4E3B">
        <w:rPr>
          <w:rFonts w:ascii="Times New Roman" w:hAnsi="Times New Roman"/>
          <w:b/>
          <w:color w:val="000000"/>
          <w:sz w:val="24"/>
          <w:szCs w:val="24"/>
        </w:rPr>
        <w:t xml:space="preserve"> 18 puncte</w:t>
      </w:r>
    </w:p>
    <w:p w:rsidR="003C4E3B" w:rsidRPr="003C4E3B" w:rsidRDefault="003C4E3B" w:rsidP="003C4E3B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C4E3B">
        <w:rPr>
          <w:rFonts w:ascii="Times New Roman" w:hAnsi="Times New Roman"/>
          <w:b/>
          <w:color w:val="000000"/>
          <w:sz w:val="24"/>
          <w:szCs w:val="24"/>
        </w:rPr>
        <w:t>1.</w:t>
      </w:r>
      <w:r w:rsidRPr="003C4E3B">
        <w:rPr>
          <w:rFonts w:ascii="Times New Roman" w:hAnsi="Times New Roman"/>
          <w:b/>
          <w:sz w:val="24"/>
          <w:szCs w:val="24"/>
        </w:rPr>
        <w:t xml:space="preserve"> </w:t>
      </w:r>
      <w:r w:rsidRPr="003C4E3B">
        <w:rPr>
          <w:rFonts w:ascii="Times New Roman" w:hAnsi="Times New Roman"/>
          <w:sz w:val="24"/>
          <w:szCs w:val="24"/>
        </w:rPr>
        <w:t>Se acordă</w:t>
      </w:r>
      <w:r w:rsidRPr="003C4E3B">
        <w:rPr>
          <w:rFonts w:ascii="Times New Roman" w:hAnsi="Times New Roman"/>
          <w:color w:val="000000"/>
          <w:sz w:val="24"/>
          <w:szCs w:val="24"/>
        </w:rPr>
        <w:t xml:space="preserve"> 10</w:t>
      </w:r>
      <w:r w:rsidRPr="003C4E3B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3C4E3B">
        <w:rPr>
          <w:rFonts w:ascii="Times New Roman" w:hAnsi="Times New Roman"/>
          <w:color w:val="000000"/>
          <w:sz w:val="24"/>
          <w:szCs w:val="24"/>
        </w:rPr>
        <w:t xml:space="preserve">puncte pentru răspuns corect, pentru răspuns parțial corect se acordă 5 puncte, pentru răspuns incorect se acordă 0 puncte </w:t>
      </w:r>
    </w:p>
    <w:p w:rsidR="003C4E3B" w:rsidRPr="003C4E3B" w:rsidRDefault="003C4E3B" w:rsidP="003C4E3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C4E3B">
        <w:rPr>
          <w:rStyle w:val="Robust"/>
          <w:rFonts w:ascii="Times New Roman" w:hAnsi="Times New Roman"/>
          <w:b w:val="0"/>
          <w:sz w:val="24"/>
          <w:szCs w:val="24"/>
        </w:rPr>
        <w:t xml:space="preserve">Calitatea în managementul proiectelor -  </w:t>
      </w:r>
      <w:r w:rsidRPr="003C4E3B">
        <w:rPr>
          <w:rFonts w:ascii="Times New Roman" w:hAnsi="Times New Roman"/>
          <w:sz w:val="24"/>
          <w:szCs w:val="24"/>
        </w:rPr>
        <w:t xml:space="preserve">Plecând de la cele trei principii pe care se bazează reușita unui proiect, și anume finalizarea în termen, încadrarea în limitele bugetare si de calitate, ajungem la noțiunea de </w:t>
      </w:r>
      <w:r w:rsidRPr="003C4E3B">
        <w:rPr>
          <w:rStyle w:val="Robust"/>
          <w:rFonts w:ascii="Times New Roman" w:hAnsi="Times New Roman"/>
          <w:b w:val="0"/>
          <w:sz w:val="24"/>
          <w:szCs w:val="24"/>
        </w:rPr>
        <w:t>calitate</w:t>
      </w:r>
      <w:r w:rsidRPr="003C4E3B">
        <w:rPr>
          <w:rStyle w:val="Robust"/>
          <w:rFonts w:ascii="Times New Roman" w:hAnsi="Times New Roman"/>
          <w:sz w:val="24"/>
          <w:szCs w:val="24"/>
        </w:rPr>
        <w:t xml:space="preserve"> </w:t>
      </w:r>
      <w:r w:rsidRPr="003C4E3B">
        <w:rPr>
          <w:rFonts w:ascii="Times New Roman" w:hAnsi="Times New Roman"/>
          <w:sz w:val="24"/>
          <w:szCs w:val="24"/>
        </w:rPr>
        <w:t xml:space="preserve">. Atunci când vorbim de calitate în cadrul unui proiect ne referim de fapt la doua aspecte: calitatea produsului sau serviciului rezultat, pe de o parte, dar si la calitatea managementului proiectului, pe de altă parte. </w:t>
      </w:r>
    </w:p>
    <w:p w:rsidR="003C4E3B" w:rsidRPr="003C4E3B" w:rsidRDefault="003C4E3B" w:rsidP="003C4E3B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3C4E3B">
        <w:rPr>
          <w:rFonts w:ascii="Times New Roman" w:hAnsi="Times New Roman"/>
          <w:b/>
          <w:color w:val="000000"/>
          <w:sz w:val="24"/>
          <w:szCs w:val="24"/>
        </w:rPr>
        <w:t>2.</w:t>
      </w:r>
      <w:r w:rsidRPr="003C4E3B">
        <w:rPr>
          <w:rFonts w:ascii="Times New Roman" w:hAnsi="Times New Roman"/>
          <w:b/>
          <w:sz w:val="24"/>
          <w:szCs w:val="24"/>
        </w:rPr>
        <w:t xml:space="preserve"> </w:t>
      </w:r>
      <w:r w:rsidRPr="003C4E3B">
        <w:rPr>
          <w:rFonts w:ascii="Times New Roman" w:hAnsi="Times New Roman"/>
          <w:sz w:val="24"/>
          <w:szCs w:val="24"/>
        </w:rPr>
        <w:t>Se acordă</w:t>
      </w:r>
      <w:r w:rsidRPr="003C4E3B">
        <w:rPr>
          <w:rFonts w:ascii="Times New Roman" w:hAnsi="Times New Roman"/>
          <w:color w:val="000000"/>
          <w:sz w:val="24"/>
          <w:szCs w:val="24"/>
        </w:rPr>
        <w:t xml:space="preserve"> 8 puncte pentru răspuns corect, câte 2 puncte pentru fiecare operație identificată corect. Pentru răspuns incorect sau lipsa acestuia 0 puncte.</w:t>
      </w:r>
    </w:p>
    <w:p w:rsidR="003C4E3B" w:rsidRPr="003C4E3B" w:rsidRDefault="003C4E3B" w:rsidP="003C4E3B">
      <w:pPr>
        <w:pStyle w:val="Textsimplu"/>
        <w:spacing w:line="240" w:lineRule="auto"/>
        <w:ind w:left="2760" w:hanging="2760"/>
        <w:rPr>
          <w:rFonts w:ascii="Times New Roman" w:hAnsi="Times New Roman"/>
          <w:sz w:val="24"/>
          <w:lang w:val="ro-RO"/>
        </w:rPr>
      </w:pPr>
      <w:r w:rsidRPr="003C4E3B">
        <w:rPr>
          <w:rFonts w:ascii="Times New Roman" w:hAnsi="Times New Roman"/>
          <w:sz w:val="24"/>
          <w:lang w:val="ro-RO"/>
        </w:rPr>
        <w:t xml:space="preserve">Operaţii de pregătire a spaţiilor de servire: </w:t>
      </w:r>
      <w:r w:rsidRPr="003C4E3B">
        <w:rPr>
          <w:rFonts w:ascii="Times New Roman" w:hAnsi="Times New Roman"/>
          <w:sz w:val="24"/>
          <w:lang w:val="ro-RO"/>
        </w:rPr>
        <w:tab/>
      </w:r>
    </w:p>
    <w:p w:rsidR="003C4E3B" w:rsidRPr="003C4E3B" w:rsidRDefault="003C4E3B" w:rsidP="003C4E3B">
      <w:pPr>
        <w:pStyle w:val="Textsimplu"/>
        <w:numPr>
          <w:ilvl w:val="1"/>
          <w:numId w:val="7"/>
        </w:numPr>
        <w:spacing w:line="240" w:lineRule="auto"/>
        <w:rPr>
          <w:rFonts w:ascii="Times New Roman" w:hAnsi="Times New Roman"/>
          <w:sz w:val="24"/>
          <w:lang w:val="ro-RO"/>
        </w:rPr>
      </w:pPr>
      <w:r w:rsidRPr="003C4E3B">
        <w:rPr>
          <w:rFonts w:ascii="Times New Roman" w:hAnsi="Times New Roman"/>
          <w:sz w:val="24"/>
          <w:lang w:val="ro-RO"/>
        </w:rPr>
        <w:t xml:space="preserve">pregătirea saloanelor de servire; </w:t>
      </w:r>
    </w:p>
    <w:p w:rsidR="003C4E3B" w:rsidRPr="003C4E3B" w:rsidRDefault="003C4E3B" w:rsidP="003C4E3B">
      <w:pPr>
        <w:pStyle w:val="Textsimplu"/>
        <w:numPr>
          <w:ilvl w:val="1"/>
          <w:numId w:val="7"/>
        </w:numPr>
        <w:spacing w:line="240" w:lineRule="auto"/>
        <w:rPr>
          <w:rFonts w:ascii="Times New Roman" w:hAnsi="Times New Roman"/>
          <w:sz w:val="24"/>
          <w:lang w:val="ro-RO"/>
        </w:rPr>
      </w:pPr>
      <w:r w:rsidRPr="003C4E3B">
        <w:rPr>
          <w:rFonts w:ascii="Times New Roman" w:hAnsi="Times New Roman"/>
          <w:sz w:val="24"/>
          <w:lang w:val="ro-RO"/>
        </w:rPr>
        <w:t xml:space="preserve">aranjarea şi fixarea meselor şi a scaunelor; </w:t>
      </w:r>
    </w:p>
    <w:p w:rsidR="003C4E3B" w:rsidRPr="003C4E3B" w:rsidRDefault="003C4E3B" w:rsidP="003C4E3B">
      <w:pPr>
        <w:pStyle w:val="Textsimplu"/>
        <w:numPr>
          <w:ilvl w:val="1"/>
          <w:numId w:val="7"/>
        </w:numPr>
        <w:spacing w:line="240" w:lineRule="auto"/>
        <w:rPr>
          <w:rFonts w:ascii="Times New Roman" w:hAnsi="Times New Roman"/>
          <w:sz w:val="24"/>
          <w:lang w:val="ro-RO"/>
        </w:rPr>
      </w:pPr>
      <w:r w:rsidRPr="003C4E3B">
        <w:rPr>
          <w:rFonts w:ascii="Times New Roman" w:hAnsi="Times New Roman"/>
          <w:sz w:val="24"/>
          <w:lang w:val="ro-RO"/>
        </w:rPr>
        <w:t xml:space="preserve">realizarea </w:t>
      </w:r>
      <w:proofErr w:type="spellStart"/>
      <w:r w:rsidRPr="003C4E3B">
        <w:rPr>
          <w:rFonts w:ascii="Times New Roman" w:hAnsi="Times New Roman"/>
          <w:sz w:val="24"/>
          <w:lang w:val="ro-RO"/>
        </w:rPr>
        <w:t>mise-en-place-ului</w:t>
      </w:r>
      <w:proofErr w:type="spellEnd"/>
      <w:r w:rsidRPr="003C4E3B">
        <w:rPr>
          <w:rFonts w:ascii="Times New Roman" w:hAnsi="Times New Roman"/>
          <w:sz w:val="24"/>
          <w:lang w:val="ro-RO"/>
        </w:rPr>
        <w:t xml:space="preserve">; </w:t>
      </w:r>
    </w:p>
    <w:p w:rsidR="003C4E3B" w:rsidRPr="003C4E3B" w:rsidRDefault="003C4E3B" w:rsidP="003C4E3B">
      <w:pPr>
        <w:jc w:val="both"/>
        <w:rPr>
          <w:rFonts w:ascii="Times New Roman" w:hAnsi="Times New Roman"/>
          <w:sz w:val="24"/>
          <w:szCs w:val="24"/>
        </w:rPr>
      </w:pPr>
      <w:r w:rsidRPr="003C4E3B">
        <w:rPr>
          <w:rFonts w:ascii="Times New Roman" w:hAnsi="Times New Roman"/>
          <w:sz w:val="24"/>
          <w:szCs w:val="24"/>
        </w:rPr>
        <w:t xml:space="preserve">       - pregătirea personalului.</w:t>
      </w:r>
    </w:p>
    <w:p w:rsidR="003C4E3B" w:rsidRPr="003C4E3B" w:rsidRDefault="003C4E3B" w:rsidP="003C4E3B">
      <w:pPr>
        <w:jc w:val="both"/>
        <w:rPr>
          <w:rFonts w:ascii="Times New Roman" w:hAnsi="Times New Roman"/>
          <w:b/>
          <w:sz w:val="24"/>
          <w:szCs w:val="24"/>
        </w:rPr>
      </w:pPr>
      <w:r w:rsidRPr="003C4E3B">
        <w:rPr>
          <w:rFonts w:ascii="Times New Roman" w:hAnsi="Times New Roman"/>
          <w:b/>
          <w:sz w:val="24"/>
          <w:szCs w:val="24"/>
        </w:rPr>
        <w:t>Subiectul III</w:t>
      </w:r>
      <w:r w:rsidRPr="003C4E3B">
        <w:rPr>
          <w:rFonts w:ascii="Times New Roman" w:hAnsi="Times New Roman"/>
          <w:b/>
          <w:sz w:val="24"/>
          <w:szCs w:val="24"/>
        </w:rPr>
        <w:tab/>
      </w:r>
      <w:r w:rsidRPr="003C4E3B">
        <w:rPr>
          <w:rFonts w:ascii="Times New Roman" w:hAnsi="Times New Roman"/>
          <w:b/>
          <w:sz w:val="24"/>
          <w:szCs w:val="24"/>
        </w:rPr>
        <w:tab/>
      </w:r>
      <w:r w:rsidRPr="003C4E3B">
        <w:rPr>
          <w:rFonts w:ascii="Times New Roman" w:hAnsi="Times New Roman"/>
          <w:b/>
          <w:sz w:val="24"/>
          <w:szCs w:val="24"/>
        </w:rPr>
        <w:tab/>
      </w:r>
      <w:r w:rsidRPr="003C4E3B">
        <w:rPr>
          <w:rFonts w:ascii="Times New Roman" w:hAnsi="Times New Roman"/>
          <w:b/>
          <w:sz w:val="24"/>
          <w:szCs w:val="24"/>
        </w:rPr>
        <w:tab/>
      </w:r>
      <w:r w:rsidRPr="003C4E3B">
        <w:rPr>
          <w:rFonts w:ascii="Times New Roman" w:hAnsi="Times New Roman"/>
          <w:b/>
          <w:sz w:val="24"/>
          <w:szCs w:val="24"/>
        </w:rPr>
        <w:tab/>
      </w:r>
      <w:r w:rsidRPr="003C4E3B">
        <w:rPr>
          <w:rFonts w:ascii="Times New Roman" w:hAnsi="Times New Roman"/>
          <w:b/>
          <w:sz w:val="24"/>
          <w:szCs w:val="24"/>
        </w:rPr>
        <w:tab/>
      </w:r>
      <w:r w:rsidRPr="003C4E3B">
        <w:rPr>
          <w:rFonts w:ascii="Times New Roman" w:hAnsi="Times New Roman"/>
          <w:b/>
          <w:sz w:val="24"/>
          <w:szCs w:val="24"/>
        </w:rPr>
        <w:tab/>
      </w:r>
      <w:r w:rsidRPr="003C4E3B">
        <w:rPr>
          <w:rFonts w:ascii="Times New Roman" w:hAnsi="Times New Roman"/>
          <w:b/>
          <w:sz w:val="24"/>
          <w:szCs w:val="24"/>
        </w:rPr>
        <w:tab/>
      </w:r>
      <w:r w:rsidRPr="003C4E3B">
        <w:rPr>
          <w:rFonts w:ascii="Times New Roman" w:hAnsi="Times New Roman"/>
          <w:b/>
          <w:sz w:val="24"/>
          <w:szCs w:val="24"/>
        </w:rPr>
        <w:tab/>
        <w:t>30 puncte</w:t>
      </w:r>
    </w:p>
    <w:p w:rsidR="003C4E3B" w:rsidRPr="003C4E3B" w:rsidRDefault="003C4E3B" w:rsidP="003C4E3B">
      <w:pPr>
        <w:jc w:val="both"/>
        <w:rPr>
          <w:rFonts w:ascii="Times New Roman" w:hAnsi="Times New Roman"/>
          <w:b/>
          <w:sz w:val="24"/>
          <w:szCs w:val="24"/>
        </w:rPr>
      </w:pPr>
      <w:r w:rsidRPr="003C4E3B">
        <w:rPr>
          <w:rFonts w:ascii="Times New Roman" w:hAnsi="Times New Roman"/>
          <w:b/>
          <w:sz w:val="24"/>
          <w:szCs w:val="24"/>
        </w:rPr>
        <w:t xml:space="preserve">In elaborarea eseului se va </w:t>
      </w:r>
      <w:proofErr w:type="spellStart"/>
      <w:r w:rsidRPr="003C4E3B">
        <w:rPr>
          <w:rFonts w:ascii="Times New Roman" w:hAnsi="Times New Roman"/>
          <w:b/>
          <w:sz w:val="24"/>
          <w:szCs w:val="24"/>
        </w:rPr>
        <w:t>urmari</w:t>
      </w:r>
      <w:proofErr w:type="spellEnd"/>
      <w:r w:rsidRPr="003C4E3B">
        <w:rPr>
          <w:rFonts w:ascii="Times New Roman" w:hAnsi="Times New Roman"/>
          <w:b/>
          <w:sz w:val="24"/>
          <w:szCs w:val="24"/>
        </w:rPr>
        <w:t>:</w:t>
      </w:r>
    </w:p>
    <w:p w:rsidR="003C4E3B" w:rsidRPr="003C4E3B" w:rsidRDefault="003C4E3B" w:rsidP="003C4E3B">
      <w:pPr>
        <w:jc w:val="both"/>
        <w:rPr>
          <w:rFonts w:ascii="Times New Roman" w:eastAsia="Times New Roman,Bold" w:hAnsi="Times New Roman"/>
          <w:b/>
          <w:bCs/>
          <w:sz w:val="24"/>
          <w:szCs w:val="24"/>
          <w:lang w:eastAsia="ro-RO"/>
        </w:rPr>
      </w:pPr>
      <w:r w:rsidRPr="003C4E3B">
        <w:rPr>
          <w:rFonts w:ascii="Times New Roman" w:eastAsia="Times New Roman" w:hAnsi="Times New Roman"/>
          <w:sz w:val="24"/>
          <w:szCs w:val="24"/>
          <w:lang w:eastAsia="ro-RO"/>
        </w:rPr>
        <w:t>1.</w:t>
      </w:r>
      <w:r w:rsidRPr="003C4E3B">
        <w:rPr>
          <w:rFonts w:ascii="Times New Roman" w:eastAsia="Times New Roman,Bold" w:hAnsi="Times New Roman"/>
          <w:b/>
          <w:bCs/>
          <w:sz w:val="24"/>
          <w:szCs w:val="24"/>
          <w:lang w:eastAsia="ro-RO"/>
        </w:rPr>
        <w:t xml:space="preserve"> În timpul evenimentului:</w:t>
      </w:r>
    </w:p>
    <w:p w:rsidR="003C4E3B" w:rsidRPr="003C4E3B" w:rsidRDefault="003C4E3B" w:rsidP="003C4E3B">
      <w:pPr>
        <w:spacing w:after="0"/>
        <w:jc w:val="both"/>
        <w:rPr>
          <w:rFonts w:ascii="Times New Roman" w:hAnsi="Times New Roman"/>
          <w:sz w:val="24"/>
          <w:szCs w:val="24"/>
          <w:lang w:eastAsia="ro-RO"/>
        </w:rPr>
      </w:pPr>
      <w:r w:rsidRPr="003C4E3B">
        <w:rPr>
          <w:rFonts w:ascii="Times New Roman" w:hAnsi="Times New Roman"/>
          <w:sz w:val="24"/>
          <w:szCs w:val="24"/>
          <w:lang w:eastAsia="ro-RO"/>
        </w:rPr>
        <w:lastRenderedPageBreak/>
        <w:t> Asigurarea sălii în care se va desfăşura întâlnirea, conform cerinţelor de mai sus (aerisirea spaţiului, aer condiţionat, iluminare corespunzătoare)</w:t>
      </w:r>
    </w:p>
    <w:p w:rsidR="003C4E3B" w:rsidRPr="003C4E3B" w:rsidRDefault="003C4E3B" w:rsidP="003C4E3B">
      <w:pPr>
        <w:spacing w:after="0"/>
        <w:jc w:val="both"/>
        <w:rPr>
          <w:rFonts w:ascii="Times New Roman" w:hAnsi="Times New Roman"/>
          <w:sz w:val="24"/>
          <w:szCs w:val="24"/>
          <w:lang w:eastAsia="ro-RO"/>
        </w:rPr>
      </w:pPr>
      <w:r w:rsidRPr="003C4E3B">
        <w:rPr>
          <w:rFonts w:ascii="Times New Roman" w:hAnsi="Times New Roman"/>
          <w:sz w:val="24"/>
          <w:szCs w:val="24"/>
          <w:lang w:eastAsia="ro-RO"/>
        </w:rPr>
        <w:t> Asigurarea prezenţei unei persoane de specialitate în domeniul instalaţiilor audio-video pentru a putea gestiona utilizarea acestor instrumente;</w:t>
      </w:r>
    </w:p>
    <w:p w:rsidR="003C4E3B" w:rsidRPr="003C4E3B" w:rsidRDefault="003C4E3B" w:rsidP="003C4E3B">
      <w:pPr>
        <w:spacing w:after="0"/>
        <w:jc w:val="both"/>
        <w:rPr>
          <w:rFonts w:ascii="Times New Roman" w:hAnsi="Times New Roman"/>
          <w:sz w:val="24"/>
          <w:szCs w:val="24"/>
          <w:lang w:eastAsia="ro-RO"/>
        </w:rPr>
      </w:pPr>
      <w:r w:rsidRPr="003C4E3B">
        <w:rPr>
          <w:rFonts w:ascii="Times New Roman" w:hAnsi="Times New Roman"/>
          <w:sz w:val="24"/>
          <w:szCs w:val="24"/>
          <w:lang w:eastAsia="ro-RO"/>
        </w:rPr>
        <w:t> Asigurarea cazării participanţilor</w:t>
      </w:r>
    </w:p>
    <w:p w:rsidR="003C4E3B" w:rsidRPr="003C4E3B" w:rsidRDefault="003C4E3B" w:rsidP="003C4E3B">
      <w:pPr>
        <w:spacing w:after="0"/>
        <w:jc w:val="both"/>
        <w:rPr>
          <w:rFonts w:ascii="Times New Roman" w:hAnsi="Times New Roman"/>
          <w:sz w:val="24"/>
          <w:szCs w:val="24"/>
          <w:lang w:eastAsia="ro-RO"/>
        </w:rPr>
      </w:pPr>
      <w:r w:rsidRPr="003C4E3B">
        <w:rPr>
          <w:rFonts w:ascii="Times New Roman" w:hAnsi="Times New Roman"/>
          <w:sz w:val="24"/>
          <w:szCs w:val="24"/>
          <w:lang w:eastAsia="ro-RO"/>
        </w:rPr>
        <w:t> Asigurarea meselor pentru participanţi:mic dejun, prânz, cină</w:t>
      </w:r>
    </w:p>
    <w:p w:rsidR="003C4E3B" w:rsidRPr="003C4E3B" w:rsidRDefault="003C4E3B" w:rsidP="003C4E3B">
      <w:pPr>
        <w:spacing w:after="0"/>
        <w:jc w:val="both"/>
        <w:rPr>
          <w:rFonts w:ascii="Times New Roman" w:hAnsi="Times New Roman"/>
          <w:sz w:val="24"/>
          <w:szCs w:val="24"/>
          <w:lang w:eastAsia="ro-RO"/>
        </w:rPr>
      </w:pPr>
      <w:r w:rsidRPr="003C4E3B">
        <w:rPr>
          <w:rFonts w:ascii="Times New Roman" w:hAnsi="Times New Roman"/>
          <w:sz w:val="24"/>
          <w:szCs w:val="24"/>
          <w:lang w:eastAsia="ro-RO"/>
        </w:rPr>
        <w:t> Asigurarea pauzelor de cafea</w:t>
      </w:r>
    </w:p>
    <w:p w:rsidR="003C4E3B" w:rsidRPr="003C4E3B" w:rsidRDefault="003C4E3B" w:rsidP="003C4E3B">
      <w:pPr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3C4E3B">
        <w:rPr>
          <w:rFonts w:ascii="Times New Roman" w:hAnsi="Times New Roman"/>
          <w:sz w:val="24"/>
          <w:szCs w:val="24"/>
          <w:lang w:eastAsia="ro-RO"/>
        </w:rPr>
        <w:t>Pentru prezentarea corectă și completă se va acorda  10  puncte.</w:t>
      </w:r>
      <w:r w:rsidRPr="003C4E3B">
        <w:rPr>
          <w:rFonts w:ascii="Times New Roman" w:hAnsi="Times New Roman"/>
          <w:color w:val="000000"/>
          <w:sz w:val="24"/>
          <w:szCs w:val="24"/>
        </w:rPr>
        <w:t xml:space="preserve"> Pentru răspuns parțial corect se acordă 5 puncte. Pentru răspuns incorect sau lipsa acestuia 0 puncte.</w:t>
      </w:r>
    </w:p>
    <w:p w:rsidR="003C4E3B" w:rsidRPr="003C4E3B" w:rsidRDefault="003C4E3B" w:rsidP="003C4E3B">
      <w:pPr>
        <w:pStyle w:val="Frspaiere"/>
        <w:jc w:val="both"/>
        <w:rPr>
          <w:rFonts w:ascii="Times New Roman" w:hAnsi="Times New Roman"/>
          <w:sz w:val="24"/>
          <w:szCs w:val="24"/>
        </w:rPr>
      </w:pPr>
      <w:r w:rsidRPr="003C4E3B">
        <w:rPr>
          <w:rFonts w:ascii="Times New Roman" w:hAnsi="Times New Roman"/>
          <w:sz w:val="24"/>
          <w:szCs w:val="24"/>
          <w:lang w:eastAsia="ro-RO"/>
        </w:rPr>
        <w:t>2.</w:t>
      </w:r>
      <w:r w:rsidRPr="003C4E3B">
        <w:rPr>
          <w:rFonts w:ascii="Times New Roman" w:hAnsi="Times New Roman"/>
          <w:sz w:val="24"/>
          <w:szCs w:val="24"/>
        </w:rPr>
        <w:t xml:space="preserve"> Aptitudini fizice, psihice si intelectuale se concretizează prin rezistența fizică, rezistența la program prelungit, coordonarea mișcă</w:t>
      </w:r>
      <w:r>
        <w:rPr>
          <w:rFonts w:ascii="Times New Roman" w:hAnsi="Times New Roman"/>
          <w:sz w:val="24"/>
          <w:szCs w:val="24"/>
        </w:rPr>
        <w:t>rilor, amabili</w:t>
      </w:r>
      <w:r w:rsidRPr="003C4E3B">
        <w:rPr>
          <w:rFonts w:ascii="Times New Roman" w:hAnsi="Times New Roman"/>
          <w:sz w:val="24"/>
          <w:szCs w:val="24"/>
        </w:rPr>
        <w:t>tatea, sociabilitatea, perseverența, precizia în acțiuni, exprimarea clară, originalitatea, acuitatea vizuală, sensibilitatea auditivă;</w:t>
      </w:r>
    </w:p>
    <w:p w:rsidR="003C4E3B" w:rsidRPr="003C4E3B" w:rsidRDefault="003C4E3B" w:rsidP="003C4E3B">
      <w:pPr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3C4E3B">
        <w:rPr>
          <w:rFonts w:ascii="Times New Roman" w:hAnsi="Times New Roman"/>
          <w:sz w:val="24"/>
          <w:szCs w:val="24"/>
          <w:lang w:eastAsia="ro-RO"/>
        </w:rPr>
        <w:t>Pentru prezentarea corectă si completă se va acorda 10  puncte.</w:t>
      </w:r>
      <w:r w:rsidRPr="003C4E3B">
        <w:rPr>
          <w:rFonts w:ascii="Times New Roman" w:hAnsi="Times New Roman"/>
          <w:color w:val="000000"/>
          <w:sz w:val="24"/>
          <w:szCs w:val="24"/>
        </w:rPr>
        <w:t xml:space="preserve"> Pentru răspuns </w:t>
      </w:r>
      <w:proofErr w:type="spellStart"/>
      <w:r w:rsidRPr="003C4E3B">
        <w:rPr>
          <w:rFonts w:ascii="Times New Roman" w:hAnsi="Times New Roman"/>
          <w:color w:val="000000"/>
          <w:sz w:val="24"/>
          <w:szCs w:val="24"/>
        </w:rPr>
        <w:t>pațial</w:t>
      </w:r>
      <w:proofErr w:type="spellEnd"/>
      <w:r w:rsidRPr="003C4E3B">
        <w:rPr>
          <w:rFonts w:ascii="Times New Roman" w:hAnsi="Times New Roman"/>
          <w:color w:val="000000"/>
          <w:sz w:val="24"/>
          <w:szCs w:val="24"/>
        </w:rPr>
        <w:t xml:space="preserve"> corect se acordă 5 puncte. Pentru lipsa acestuia 0 puncte.</w:t>
      </w:r>
    </w:p>
    <w:p w:rsidR="003C4E3B" w:rsidRPr="003C4E3B" w:rsidRDefault="003C4E3B" w:rsidP="003C4E3B">
      <w:pPr>
        <w:pStyle w:val="Frspaiere"/>
        <w:jc w:val="both"/>
        <w:rPr>
          <w:rFonts w:ascii="Times New Roman" w:hAnsi="Times New Roman"/>
          <w:sz w:val="24"/>
          <w:szCs w:val="24"/>
        </w:rPr>
      </w:pPr>
      <w:r w:rsidRPr="003C4E3B">
        <w:rPr>
          <w:rFonts w:ascii="Times New Roman" w:hAnsi="Times New Roman"/>
          <w:sz w:val="24"/>
          <w:szCs w:val="24"/>
          <w:lang w:eastAsia="ro-RO"/>
        </w:rPr>
        <w:t>3.</w:t>
      </w:r>
      <w:r w:rsidRPr="003C4E3B">
        <w:rPr>
          <w:rFonts w:ascii="Times New Roman" w:hAnsi="Times New Roman"/>
          <w:sz w:val="24"/>
          <w:szCs w:val="24"/>
        </w:rPr>
        <w:t xml:space="preserve"> emițător, mijloc de comunicare/canalul de comunicare, limbajul comunicării, receptorul, contextul, feedback-ul;</w:t>
      </w:r>
    </w:p>
    <w:p w:rsidR="003C4E3B" w:rsidRPr="003C4E3B" w:rsidRDefault="003C4E3B" w:rsidP="003C4E3B">
      <w:pPr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3C4E3B">
        <w:rPr>
          <w:rFonts w:ascii="Times New Roman" w:hAnsi="Times New Roman"/>
          <w:sz w:val="24"/>
          <w:szCs w:val="24"/>
          <w:lang w:eastAsia="ro-RO"/>
        </w:rPr>
        <w:t>Pentru prezentarea corectă și completă se va acorda   10  puncte.</w:t>
      </w:r>
      <w:r w:rsidRPr="003C4E3B">
        <w:rPr>
          <w:rFonts w:ascii="Times New Roman" w:hAnsi="Times New Roman"/>
          <w:color w:val="000000"/>
          <w:sz w:val="24"/>
          <w:szCs w:val="24"/>
        </w:rPr>
        <w:t xml:space="preserve"> Pentru răspuns </w:t>
      </w:r>
      <w:proofErr w:type="spellStart"/>
      <w:r w:rsidRPr="003C4E3B">
        <w:rPr>
          <w:rFonts w:ascii="Times New Roman" w:hAnsi="Times New Roman"/>
          <w:color w:val="000000"/>
          <w:sz w:val="24"/>
          <w:szCs w:val="24"/>
        </w:rPr>
        <w:t>pațial</w:t>
      </w:r>
      <w:proofErr w:type="spellEnd"/>
      <w:r w:rsidRPr="003C4E3B">
        <w:rPr>
          <w:rFonts w:ascii="Times New Roman" w:hAnsi="Times New Roman"/>
          <w:color w:val="000000"/>
          <w:sz w:val="24"/>
          <w:szCs w:val="24"/>
        </w:rPr>
        <w:t xml:space="preserve"> corect se acordă  5 puncte. Pentru lipsa acestuia 0 puncte.</w:t>
      </w:r>
    </w:p>
    <w:p w:rsidR="003C4E3B" w:rsidRPr="003C4E3B" w:rsidRDefault="003C4E3B" w:rsidP="003C4E3B">
      <w:pPr>
        <w:jc w:val="both"/>
      </w:pPr>
    </w:p>
    <w:p w:rsidR="003C4E3B" w:rsidRPr="003C4E3B" w:rsidRDefault="003C4E3B" w:rsidP="003C4E3B">
      <w:pPr>
        <w:jc w:val="both"/>
      </w:pPr>
    </w:p>
    <w:p w:rsidR="00DD31B5" w:rsidRPr="003C4E3B" w:rsidRDefault="00DD31B5" w:rsidP="003C4E3B">
      <w:pPr>
        <w:jc w:val="both"/>
      </w:pPr>
    </w:p>
    <w:sectPr w:rsidR="00DD31B5" w:rsidRPr="003C4E3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0EF2" w:rsidRDefault="00180EF2" w:rsidP="003E704E">
      <w:pPr>
        <w:spacing w:after="0" w:line="240" w:lineRule="auto"/>
      </w:pPr>
      <w:r>
        <w:separator/>
      </w:r>
    </w:p>
  </w:endnote>
  <w:endnote w:type="continuationSeparator" w:id="0">
    <w:p w:rsidR="00180EF2" w:rsidRDefault="00180EF2" w:rsidP="003E7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04E" w:rsidRDefault="003C4E3B" w:rsidP="003E704E">
    <w:pPr>
      <w:pStyle w:val="Subsol"/>
      <w:pBdr>
        <w:top w:val="single" w:sz="4" w:space="1" w:color="auto"/>
      </w:pBdr>
      <w:ind w:right="360"/>
      <w:rPr>
        <w:sz w:val="16"/>
      </w:rPr>
    </w:pPr>
    <w:r>
      <w:rPr>
        <w:sz w:val="16"/>
      </w:rPr>
      <w:t>V2_</w:t>
    </w:r>
    <w:r w:rsidR="003E704E">
      <w:rPr>
        <w:sz w:val="16"/>
      </w:rPr>
      <w:t>Bareme  proba  scrisă_Organizator de conferințe, congrese, târguri și expoziții_sesiunea ianuarie_februarie 2015</w:t>
    </w:r>
  </w:p>
  <w:p w:rsidR="003E704E" w:rsidRPr="003E704E" w:rsidRDefault="003E704E" w:rsidP="003E704E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0EF2" w:rsidRDefault="00180EF2" w:rsidP="003E704E">
      <w:pPr>
        <w:spacing w:after="0" w:line="240" w:lineRule="auto"/>
      </w:pPr>
      <w:r>
        <w:separator/>
      </w:r>
    </w:p>
  </w:footnote>
  <w:footnote w:type="continuationSeparator" w:id="0">
    <w:p w:rsidR="00180EF2" w:rsidRDefault="00180EF2" w:rsidP="003E70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4" w:space="0" w:color="auto"/>
      </w:tblBorders>
      <w:tblCellMar>
        <w:left w:w="57" w:type="dxa"/>
        <w:right w:w="0" w:type="dxa"/>
      </w:tblCellMar>
      <w:tblLook w:val="04A0" w:firstRow="1" w:lastRow="0" w:firstColumn="1" w:lastColumn="0" w:noHBand="0" w:noVBand="1"/>
    </w:tblPr>
    <w:tblGrid>
      <w:gridCol w:w="1177"/>
      <w:gridCol w:w="5241"/>
      <w:gridCol w:w="957"/>
      <w:gridCol w:w="1754"/>
    </w:tblGrid>
    <w:tr w:rsidR="003E704E" w:rsidTr="003E704E">
      <w:trPr>
        <w:trHeight w:val="1147"/>
      </w:trPr>
      <w:tc>
        <w:tcPr>
          <w:tcW w:w="604" w:type="pct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:rsidR="003E704E" w:rsidRDefault="003E704E">
          <w:pPr>
            <w:rPr>
              <w:rFonts w:ascii="Times New Roman" w:eastAsia="Times New Roman" w:hAnsi="Times New Roman"/>
              <w:sz w:val="20"/>
            </w:rPr>
          </w:pPr>
          <w:r>
            <w:rPr>
              <w:rFonts w:ascii="Arial" w:eastAsia="Times New Roman" w:hAnsi="Arial"/>
              <w:noProof/>
              <w:lang w:eastAsia="ro-RO"/>
            </w:rPr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-555625</wp:posOffset>
                </wp:positionH>
                <wp:positionV relativeFrom="paragraph">
                  <wp:posOffset>-252730</wp:posOffset>
                </wp:positionV>
                <wp:extent cx="711200" cy="685800"/>
                <wp:effectExtent l="0" t="0" r="0" b="0"/>
                <wp:wrapSquare wrapText="bothSides"/>
                <wp:docPr id="57" name="Imagine 57" descr="s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s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1200" cy="6858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884" w:type="pct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3E704E" w:rsidRDefault="003E704E" w:rsidP="003E704E">
          <w:pPr>
            <w:spacing w:line="240" w:lineRule="auto"/>
            <w:ind w:firstLine="14"/>
            <w:rPr>
              <w:rFonts w:ascii="Times New Roman" w:eastAsia="Times New Roman" w:hAnsi="Times New Roman"/>
              <w:b/>
              <w:spacing w:val="24"/>
              <w:sz w:val="20"/>
            </w:rPr>
          </w:pPr>
          <w:r>
            <w:rPr>
              <w:rFonts w:ascii="Arial" w:eastAsia="Times New Roman" w:hAnsi="Arial"/>
              <w:noProof/>
              <w:lang w:eastAsia="ro-RO"/>
            </w:rPr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3186430</wp:posOffset>
                </wp:positionH>
                <wp:positionV relativeFrom="paragraph">
                  <wp:posOffset>-71755</wp:posOffset>
                </wp:positionV>
                <wp:extent cx="2579370" cy="733425"/>
                <wp:effectExtent l="0" t="0" r="0" b="9525"/>
                <wp:wrapNone/>
                <wp:docPr id="56" name="Imagine 56" descr="SiglaMECS-cfManu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SiglaMECS-cfManu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79370" cy="7334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ascii="Times New Roman" w:hAnsi="Times New Roman"/>
              <w:b/>
              <w:spacing w:val="24"/>
              <w:sz w:val="20"/>
            </w:rPr>
            <w:t xml:space="preserve">INSPECTORATUL </w:t>
          </w:r>
        </w:p>
        <w:p w:rsidR="003E704E" w:rsidRDefault="003E704E" w:rsidP="003E704E">
          <w:pPr>
            <w:spacing w:line="240" w:lineRule="auto"/>
            <w:ind w:firstLine="14"/>
            <w:rPr>
              <w:rFonts w:ascii="Times New Roman" w:hAnsi="Times New Roman"/>
              <w:b/>
              <w:sz w:val="20"/>
            </w:rPr>
          </w:pPr>
          <w:r>
            <w:rPr>
              <w:rFonts w:ascii="Times New Roman" w:hAnsi="Times New Roman"/>
              <w:b/>
              <w:sz w:val="20"/>
            </w:rPr>
            <w:t xml:space="preserve">ŞCOLAR JUDEŢEAN </w:t>
          </w:r>
        </w:p>
        <w:p w:rsidR="003E704E" w:rsidRDefault="003E704E" w:rsidP="003E704E">
          <w:pPr>
            <w:spacing w:line="240" w:lineRule="auto"/>
            <w:ind w:firstLine="14"/>
            <w:rPr>
              <w:rFonts w:ascii="Times New Roman" w:hAnsi="Times New Roman"/>
              <w:b/>
              <w:spacing w:val="76"/>
              <w:sz w:val="20"/>
            </w:rPr>
          </w:pPr>
          <w:r>
            <w:rPr>
              <w:rFonts w:ascii="Times New Roman" w:hAnsi="Times New Roman"/>
              <w:b/>
              <w:spacing w:val="76"/>
              <w:sz w:val="20"/>
            </w:rPr>
            <w:t>HUNEDOARA</w:t>
          </w:r>
        </w:p>
        <w:p w:rsidR="003E704E" w:rsidRDefault="003E704E">
          <w:pPr>
            <w:ind w:firstLine="14"/>
            <w:rPr>
              <w:rFonts w:ascii="Times New Roman" w:eastAsia="Times New Roman" w:hAnsi="Times New Roman"/>
              <w:b/>
              <w:sz w:val="20"/>
            </w:rPr>
          </w:pPr>
        </w:p>
      </w:tc>
      <w:tc>
        <w:tcPr>
          <w:tcW w:w="538" w:type="pct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3E704E" w:rsidRDefault="003E704E">
          <w:pPr>
            <w:ind w:firstLine="14"/>
            <w:jc w:val="center"/>
            <w:rPr>
              <w:rFonts w:ascii="Times New Roman" w:eastAsia="Times New Roman" w:hAnsi="Times New Roman"/>
              <w:sz w:val="20"/>
            </w:rPr>
          </w:pPr>
        </w:p>
      </w:tc>
      <w:tc>
        <w:tcPr>
          <w:tcW w:w="974" w:type="pct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3E704E" w:rsidRDefault="003E704E">
          <w:pPr>
            <w:ind w:firstLine="14"/>
            <w:rPr>
              <w:rFonts w:ascii="Times New Roman" w:eastAsia="Times New Roman" w:hAnsi="Times New Roman"/>
              <w:spacing w:val="24"/>
              <w:sz w:val="20"/>
            </w:rPr>
          </w:pPr>
        </w:p>
      </w:tc>
    </w:tr>
  </w:tbl>
  <w:p w:rsidR="003E704E" w:rsidRDefault="003E704E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7C70D9F"/>
    <w:multiLevelType w:val="hybridMultilevel"/>
    <w:tmpl w:val="52BE9CDA"/>
    <w:lvl w:ilvl="0" w:tplc="EBF6CF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6E7828"/>
    <w:multiLevelType w:val="hybridMultilevel"/>
    <w:tmpl w:val="FF9802BC"/>
    <w:lvl w:ilvl="0" w:tplc="BC4095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6015F0"/>
    <w:multiLevelType w:val="hybridMultilevel"/>
    <w:tmpl w:val="0C28C712"/>
    <w:lvl w:ilvl="0" w:tplc="AE0EE222">
      <w:start w:val="4"/>
      <w:numFmt w:val="bullet"/>
      <w:lvlText w:val=""/>
      <w:lvlJc w:val="left"/>
      <w:pPr>
        <w:tabs>
          <w:tab w:val="num" w:pos="576"/>
        </w:tabs>
        <w:ind w:left="648" w:hanging="216"/>
      </w:pPr>
      <w:rPr>
        <w:rFonts w:ascii="Symbol" w:hAnsi="Symbol" w:hint="default"/>
      </w:rPr>
    </w:lvl>
    <w:lvl w:ilvl="1" w:tplc="B5E81228">
      <w:numFmt w:val="none"/>
      <w:lvlText w:val="-"/>
      <w:lvlJc w:val="left"/>
      <w:pPr>
        <w:tabs>
          <w:tab w:val="num" w:pos="504"/>
        </w:tabs>
        <w:ind w:left="576" w:hanging="216"/>
      </w:pPr>
      <w:rPr>
        <w:rFonts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1B11CCA"/>
    <w:multiLevelType w:val="hybridMultilevel"/>
    <w:tmpl w:val="6688F68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D0028E"/>
    <w:multiLevelType w:val="hybridMultilevel"/>
    <w:tmpl w:val="03D2E75E"/>
    <w:lvl w:ilvl="0" w:tplc="6D62B910">
      <w:start w:val="4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C9601BA6">
      <w:start w:val="4"/>
      <w:numFmt w:val="bullet"/>
      <w:lvlText w:val=""/>
      <w:lvlJc w:val="left"/>
      <w:pPr>
        <w:tabs>
          <w:tab w:val="num" w:pos="576"/>
        </w:tabs>
        <w:ind w:left="648" w:hanging="216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6">
    <w:nsid w:val="7D7B35BE"/>
    <w:multiLevelType w:val="hybridMultilevel"/>
    <w:tmpl w:val="FF9802BC"/>
    <w:lvl w:ilvl="0" w:tplc="BC4095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0"/>
    <w:lvlOverride w:ilvl="0">
      <w:lvl w:ilvl="0">
        <w:numFmt w:val="bullet"/>
        <w:lvlText w:val="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5AB"/>
    <w:rsid w:val="000C0F0E"/>
    <w:rsid w:val="00180EF2"/>
    <w:rsid w:val="001918D6"/>
    <w:rsid w:val="001964BE"/>
    <w:rsid w:val="002E5415"/>
    <w:rsid w:val="00320190"/>
    <w:rsid w:val="003C4E3B"/>
    <w:rsid w:val="003E704E"/>
    <w:rsid w:val="004375AB"/>
    <w:rsid w:val="005921AF"/>
    <w:rsid w:val="005E6C51"/>
    <w:rsid w:val="00721B22"/>
    <w:rsid w:val="00724C6E"/>
    <w:rsid w:val="00740160"/>
    <w:rsid w:val="00766C98"/>
    <w:rsid w:val="00890F56"/>
    <w:rsid w:val="00955983"/>
    <w:rsid w:val="00961840"/>
    <w:rsid w:val="00BD4E9C"/>
    <w:rsid w:val="00D71B7F"/>
    <w:rsid w:val="00DD31B5"/>
    <w:rsid w:val="00DE2CA0"/>
    <w:rsid w:val="00ED11D3"/>
    <w:rsid w:val="00F4342C"/>
    <w:rsid w:val="00F46C0A"/>
    <w:rsid w:val="00FE4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C9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3E70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704E"/>
    <w:rPr>
      <w:rFonts w:ascii="Calibri" w:eastAsia="Calibri" w:hAnsi="Calibri" w:cs="Times New Roman"/>
    </w:rPr>
  </w:style>
  <w:style w:type="paragraph" w:styleId="Subsol">
    <w:name w:val="footer"/>
    <w:basedOn w:val="Normal"/>
    <w:link w:val="SubsolCaracter"/>
    <w:unhideWhenUsed/>
    <w:rsid w:val="003E70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rsid w:val="003E704E"/>
    <w:rPr>
      <w:rFonts w:ascii="Calibri" w:eastAsia="Calibri" w:hAnsi="Calibri" w:cs="Times New Roman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3E70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E704E"/>
    <w:rPr>
      <w:rFonts w:ascii="Tahoma" w:eastAsia="Calibri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3C4E3B"/>
    <w:pPr>
      <w:ind w:left="720"/>
      <w:contextualSpacing/>
    </w:pPr>
  </w:style>
  <w:style w:type="paragraph" w:styleId="Textsimplu">
    <w:name w:val="Plain Text"/>
    <w:basedOn w:val="Normal"/>
    <w:link w:val="TextsimpluCaracter"/>
    <w:rsid w:val="003C4E3B"/>
    <w:pPr>
      <w:widowControl w:val="0"/>
      <w:adjustRightInd w:val="0"/>
      <w:spacing w:after="0" w:line="360" w:lineRule="atLeast"/>
      <w:ind w:firstLine="567"/>
      <w:jc w:val="both"/>
      <w:textAlignment w:val="baseline"/>
    </w:pPr>
    <w:rPr>
      <w:rFonts w:ascii="Courier New" w:eastAsia="Times New Roman" w:hAnsi="Courier New"/>
      <w:sz w:val="20"/>
      <w:szCs w:val="24"/>
      <w:lang w:val="en-AU" w:eastAsia="x-none"/>
    </w:rPr>
  </w:style>
  <w:style w:type="character" w:customStyle="1" w:styleId="TextsimpluCaracter">
    <w:name w:val="Text simplu Caracter"/>
    <w:basedOn w:val="Fontdeparagrafimplicit"/>
    <w:link w:val="Textsimplu"/>
    <w:rsid w:val="003C4E3B"/>
    <w:rPr>
      <w:rFonts w:ascii="Courier New" w:eastAsia="Times New Roman" w:hAnsi="Courier New" w:cs="Times New Roman"/>
      <w:sz w:val="20"/>
      <w:szCs w:val="24"/>
      <w:lang w:val="en-AU" w:eastAsia="x-none"/>
    </w:rPr>
  </w:style>
  <w:style w:type="character" w:styleId="Robust">
    <w:name w:val="Strong"/>
    <w:qFormat/>
    <w:rsid w:val="003C4E3B"/>
    <w:rPr>
      <w:b/>
      <w:bCs/>
    </w:rPr>
  </w:style>
  <w:style w:type="paragraph" w:styleId="Frspaiere">
    <w:name w:val="No Spacing"/>
    <w:uiPriority w:val="1"/>
    <w:qFormat/>
    <w:rsid w:val="003C4E3B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C9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3E70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704E"/>
    <w:rPr>
      <w:rFonts w:ascii="Calibri" w:eastAsia="Calibri" w:hAnsi="Calibri" w:cs="Times New Roman"/>
    </w:rPr>
  </w:style>
  <w:style w:type="paragraph" w:styleId="Subsol">
    <w:name w:val="footer"/>
    <w:basedOn w:val="Normal"/>
    <w:link w:val="SubsolCaracter"/>
    <w:unhideWhenUsed/>
    <w:rsid w:val="003E70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rsid w:val="003E704E"/>
    <w:rPr>
      <w:rFonts w:ascii="Calibri" w:eastAsia="Calibri" w:hAnsi="Calibri" w:cs="Times New Roman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3E70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E704E"/>
    <w:rPr>
      <w:rFonts w:ascii="Tahoma" w:eastAsia="Calibri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3C4E3B"/>
    <w:pPr>
      <w:ind w:left="720"/>
      <w:contextualSpacing/>
    </w:pPr>
  </w:style>
  <w:style w:type="paragraph" w:styleId="Textsimplu">
    <w:name w:val="Plain Text"/>
    <w:basedOn w:val="Normal"/>
    <w:link w:val="TextsimpluCaracter"/>
    <w:rsid w:val="003C4E3B"/>
    <w:pPr>
      <w:widowControl w:val="0"/>
      <w:adjustRightInd w:val="0"/>
      <w:spacing w:after="0" w:line="360" w:lineRule="atLeast"/>
      <w:ind w:firstLine="567"/>
      <w:jc w:val="both"/>
      <w:textAlignment w:val="baseline"/>
    </w:pPr>
    <w:rPr>
      <w:rFonts w:ascii="Courier New" w:eastAsia="Times New Roman" w:hAnsi="Courier New"/>
      <w:sz w:val="20"/>
      <w:szCs w:val="24"/>
      <w:lang w:val="en-AU" w:eastAsia="x-none"/>
    </w:rPr>
  </w:style>
  <w:style w:type="character" w:customStyle="1" w:styleId="TextsimpluCaracter">
    <w:name w:val="Text simplu Caracter"/>
    <w:basedOn w:val="Fontdeparagrafimplicit"/>
    <w:link w:val="Textsimplu"/>
    <w:rsid w:val="003C4E3B"/>
    <w:rPr>
      <w:rFonts w:ascii="Courier New" w:eastAsia="Times New Roman" w:hAnsi="Courier New" w:cs="Times New Roman"/>
      <w:sz w:val="20"/>
      <w:szCs w:val="24"/>
      <w:lang w:val="en-AU" w:eastAsia="x-none"/>
    </w:rPr>
  </w:style>
  <w:style w:type="character" w:styleId="Robust">
    <w:name w:val="Strong"/>
    <w:qFormat/>
    <w:rsid w:val="003C4E3B"/>
    <w:rPr>
      <w:b/>
      <w:bCs/>
    </w:rPr>
  </w:style>
  <w:style w:type="paragraph" w:styleId="Frspaiere">
    <w:name w:val="No Spacing"/>
    <w:uiPriority w:val="1"/>
    <w:qFormat/>
    <w:rsid w:val="003C4E3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40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596</Words>
  <Characters>3458</Characters>
  <Application>Microsoft Office Word</Application>
  <DocSecurity>0</DocSecurity>
  <Lines>28</Lines>
  <Paragraphs>8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 Cristina</dc:creator>
  <cp:lastModifiedBy>Dana</cp:lastModifiedBy>
  <cp:revision>3</cp:revision>
  <dcterms:created xsi:type="dcterms:W3CDTF">2015-02-03T07:40:00Z</dcterms:created>
  <dcterms:modified xsi:type="dcterms:W3CDTF">2015-02-03T07:49:00Z</dcterms:modified>
</cp:coreProperties>
</file>